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玉溪国有资本运营有限公司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人才储备报名登记表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highlight w:val="none"/>
        </w:rPr>
      </w:pPr>
    </w:p>
    <w:tbl>
      <w:tblPr>
        <w:tblStyle w:val="4"/>
        <w:tblW w:w="94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297"/>
        <w:gridCol w:w="956"/>
        <w:gridCol w:w="1115"/>
        <w:gridCol w:w="1296"/>
        <w:gridCol w:w="1321"/>
        <w:gridCol w:w="536"/>
        <w:gridCol w:w="708"/>
        <w:gridCol w:w="124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273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申请储备类型</w:t>
            </w:r>
          </w:p>
        </w:tc>
        <w:tc>
          <w:tcPr>
            <w:tcW w:w="4976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hint="default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  <w:t xml:space="preserve">引进人才 </w:t>
            </w:r>
            <w:r>
              <w:rPr>
                <w:rFonts w:hint="eastAsia" w:ascii="华文中宋" w:hAnsi="华文中宋" w:eastAsia="华文中宋" w:cs="华文中宋"/>
                <w:snapToGrid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  <w:t xml:space="preserve">人员流动 </w:t>
            </w:r>
            <w:r>
              <w:rPr>
                <w:rFonts w:hint="eastAsia" w:ascii="华文中宋" w:hAnsi="华文中宋" w:eastAsia="华文中宋" w:cs="华文中宋"/>
                <w:snapToGrid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  <w:t>劳务派遣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jc w:val="both"/>
              <w:rPr>
                <w:rStyle w:val="6"/>
                <w:rFonts w:hint="default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125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性  别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出生年月</w:t>
            </w:r>
          </w:p>
        </w:tc>
        <w:tc>
          <w:tcPr>
            <w:tcW w:w="12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民  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籍  贯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出 生 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时  间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bookmarkStart w:id="6" w:name="A0144_7"/>
            <w:bookmarkEnd w:id="6"/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作时间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健康状况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术职务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有何专长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bookmarkStart w:id="10" w:name="A0187A_11"/>
            <w:bookmarkEnd w:id="10"/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承诺服务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学 位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教  育</w:t>
            </w:r>
          </w:p>
        </w:tc>
        <w:tc>
          <w:tcPr>
            <w:tcW w:w="1115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受教育时间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系及专业</w:t>
            </w:r>
          </w:p>
        </w:tc>
        <w:tc>
          <w:tcPr>
            <w:tcW w:w="536" w:type="dxa"/>
            <w:tcBorders>
              <w:top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学校</w:t>
            </w:r>
          </w:p>
        </w:tc>
        <w:tc>
          <w:tcPr>
            <w:tcW w:w="2958" w:type="dxa"/>
            <w:gridSpan w:val="3"/>
            <w:tcBorders>
              <w:top w:val="single" w:color="auto" w:sz="8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68" w:hRule="atLeas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15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学位/学历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536" w:type="dxa"/>
            <w:tcBorders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教  育</w:t>
            </w:r>
          </w:p>
        </w:tc>
        <w:tc>
          <w:tcPr>
            <w:tcW w:w="1115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受教育时间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系及专业</w:t>
            </w:r>
          </w:p>
        </w:tc>
        <w:tc>
          <w:tcPr>
            <w:tcW w:w="536" w:type="dxa"/>
            <w:tcBorders>
              <w:top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学校</w:t>
            </w:r>
          </w:p>
        </w:tc>
        <w:tc>
          <w:tcPr>
            <w:tcW w:w="2958" w:type="dxa"/>
            <w:gridSpan w:val="3"/>
            <w:tcBorders>
              <w:top w:val="single" w:color="auto" w:sz="8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4" w:hRule="atLeas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15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学位/学历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536" w:type="dxa"/>
            <w:tcBorders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22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现工作单位及职务</w:t>
            </w:r>
          </w:p>
        </w:tc>
        <w:tc>
          <w:tcPr>
            <w:tcW w:w="722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22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单位性质</w:t>
            </w:r>
          </w:p>
        </w:tc>
        <w:tc>
          <w:tcPr>
            <w:tcW w:w="722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行政单位</w:t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 xml:space="preserve">事业单位 </w:t>
            </w:r>
            <w:r>
              <w:rPr>
                <w:rFonts w:hint="eastAsia" w:ascii="华文中宋" w:hAnsi="华文中宋" w:eastAsia="华文中宋" w:cs="华文中宋"/>
                <w:snapToGrid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>国有企业 其他</w:t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</w:trPr>
        <w:tc>
          <w:tcPr>
            <w:tcW w:w="1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身份证号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联系电话（手机）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608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历</w:t>
            </w:r>
          </w:p>
        </w:tc>
        <w:tc>
          <w:tcPr>
            <w:tcW w:w="8715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  <w:sectPr>
          <w:pgSz w:w="11907" w:h="16840"/>
          <w:pgMar w:top="907" w:right="1247" w:bottom="680" w:left="124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6" w:hRule="exact"/>
        </w:trPr>
        <w:tc>
          <w:tcPr>
            <w:tcW w:w="147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>况</w:t>
            </w:r>
          </w:p>
        </w:tc>
        <w:tc>
          <w:tcPr>
            <w:tcW w:w="7946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bookmarkStart w:id="13" w:name="A1401_21"/>
            <w:bookmarkEnd w:id="13"/>
          </w:p>
          <w:p>
            <w:pPr>
              <w:spacing w:before="60" w:line="320" w:lineRule="exact"/>
              <w:rPr>
                <w:rFonts w:hint="eastAsia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</w:p>
          <w:p>
            <w:pPr>
              <w:spacing w:before="60" w:line="320" w:lineRule="exact"/>
              <w:rPr>
                <w:rFonts w:hint="eastAsia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</w:p>
          <w:p>
            <w:pPr>
              <w:spacing w:before="60" w:line="320" w:lineRule="exact"/>
              <w:rPr>
                <w:rFonts w:hint="eastAsia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5" w:hRule="exact"/>
        </w:trPr>
        <w:tc>
          <w:tcPr>
            <w:tcW w:w="14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专业技术职称取得情况</w:t>
            </w: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47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证明材料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（证明材料请以附件形式与此表一同提交，此栏填写附件名称）</w:t>
            </w: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4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</w:trPr>
        <w:tc>
          <w:tcPr>
            <w:tcW w:w="14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4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</w:pPr>
          </w:p>
        </w:tc>
      </w:tr>
    </w:tbl>
    <w:p>
      <w:pPr>
        <w:spacing w:beforeLines="50" w:line="320" w:lineRule="exact"/>
        <w:ind w:firstLine="434" w:firstLineChars="155"/>
        <w:rPr>
          <w:rFonts w:hint="eastAsia"/>
          <w:szCs w:val="28"/>
          <w:highlight w:val="none"/>
          <w:lang w:eastAsia="zh-CN"/>
        </w:rPr>
        <w:sectPr>
          <w:pgSz w:w="11907" w:h="16840"/>
          <w:pgMar w:top="1621" w:right="1134" w:bottom="567" w:left="1191" w:header="340" w:footer="454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Cs w:val="28"/>
          <w:highlight w:val="none"/>
          <w:lang w:eastAsia="zh-CN"/>
        </w:rPr>
        <w:t>注：此表需提交电子可编辑版和手写签字版各一份至报名邮箱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C4FFD"/>
    <w:rsid w:val="0B5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napToGrid w:val="0"/>
      <w:spacing w:line="360" w:lineRule="auto"/>
      <w:textAlignment w:val="baseline"/>
    </w:pPr>
    <w:rPr>
      <w:rFonts w:ascii="仿宋_GB2312" w:hAnsi="仿宋_GB2312" w:eastAsia="仿宋_GB2312"/>
      <w:b/>
      <w:kern w:val="4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character" w:customStyle="1" w:styleId="6">
    <w:name w:val="样式2 Char"/>
    <w:link w:val="7"/>
    <w:qFormat/>
    <w:uiPriority w:val="0"/>
  </w:style>
  <w:style w:type="paragraph" w:customStyle="1" w:styleId="7">
    <w:name w:val="样式2"/>
    <w:basedOn w:val="1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2025-07-25T07:03:00Z</dcterms:created>
  <dc:creator>DELL</dc:creator>
  <cp:lastModifiedBy>DELL</cp:lastModifiedBy>
  <dcterms:modified xsi:type="dcterms:W3CDTF">2025-07-25T07:04:59Z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8B141F388C73475194068957899CA2D5</vt:lpwstr>
  </property>
</Properties>
</file>